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宋体" w:eastAsia="方正小标宋简体"/>
          <w:sz w:val="44"/>
          <w:szCs w:val="44"/>
        </w:rPr>
        <w:t>贵阳银行劳务派遣人员应聘报名表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425"/>
        <w:gridCol w:w="992"/>
        <w:gridCol w:w="317"/>
        <w:gridCol w:w="817"/>
        <w:gridCol w:w="567"/>
        <w:gridCol w:w="425"/>
        <w:gridCol w:w="959"/>
        <w:gridCol w:w="1134"/>
        <w:gridCol w:w="129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0" w:hRule="atLeast"/>
          <w:jc w:val="center"/>
        </w:trPr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96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年月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7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面貌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籍贯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13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生育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状况</w:t>
            </w: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所在地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51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学位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2" w:firstLineChars="49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毕业院校及专业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89" w:hRule="atLeast"/>
          <w:jc w:val="center"/>
        </w:trPr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学位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8" w:firstLineChars="147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2" w:firstLineChars="49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毕业院校及专业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28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19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参加工作时间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入行时间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04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目前单位和部门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目前职位/职务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现居住地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51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计算机水平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75" w:hRule="atLeast"/>
          <w:jc w:val="center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4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专业技术职称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77" w:hRule="atLeast"/>
          <w:jc w:val="center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(从高中填起）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6" w:firstLineChars="403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院系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60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24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16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77" w:hRule="atLeast"/>
          <w:jc w:val="center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工作经历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单位及部门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93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14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09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14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30" w:hRule="atLeast"/>
          <w:jc w:val="center"/>
        </w:trPr>
        <w:tc>
          <w:tcPr>
            <w:tcW w:w="143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成员及主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要社会关系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关系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48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12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18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88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23" w:hRule="atLeast"/>
          <w:jc w:val="center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的情况</w:t>
            </w:r>
          </w:p>
        </w:tc>
        <w:tc>
          <w:tcPr>
            <w:tcW w:w="6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1、是否曾有过不良记录？请详细告知。如没有，请填“否”。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801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6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75" w:hRule="atLeast"/>
          <w:jc w:val="center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6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95" w:hRule="atLeast"/>
          <w:jc w:val="center"/>
        </w:trPr>
        <w:tc>
          <w:tcPr>
            <w:tcW w:w="9288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二、陈述情况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46" w:hRule="atLeast"/>
          <w:jc w:val="center"/>
        </w:trPr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近两年内的突出工作业绩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（以纲要形式列出，不超过300字）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152" w:hRule="atLeast"/>
          <w:jc w:val="center"/>
        </w:trPr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个人能力（陈述能够突出您符合所应聘岗位的能力、特长和竞争优势，避免遗漏重要信息,不超过300字）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090" w:hRule="atLeast"/>
          <w:jc w:val="center"/>
        </w:trPr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其他需要说明的事项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057" w:hRule="atLeas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本人承诺</w:t>
            </w:r>
          </w:p>
        </w:tc>
        <w:tc>
          <w:tcPr>
            <w:tcW w:w="6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本人未受过任何处分，无违法、违纪或其他不良记录；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本人符合贵阳银行亲属回避相关规定（不存在配偶、直系血亲、三代以内旁系血亲、近姻亲等亲属在贵阳银行工作的情况）；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本人填写及提供的全部材料内容完整、属实，如与事实不符，本人承担全部责任。</w:t>
            </w:r>
          </w:p>
          <w:p>
            <w:pPr>
              <w:spacing w:line="560" w:lineRule="exact"/>
              <w:ind w:firstLine="3420" w:firstLineChars="1629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填表人签名：</w:t>
            </w:r>
          </w:p>
        </w:tc>
      </w:tr>
    </w:tbl>
    <w:p>
      <w:pPr>
        <w:spacing w:line="560" w:lineRule="exact"/>
        <w:jc w:val="righ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szCs w:val="21"/>
        </w:rPr>
        <w:t>填表时间：        年     月    日</w:t>
      </w:r>
      <w:bookmarkStart w:id="0" w:name="RANGE!A1:G45"/>
      <w:bookmarkEnd w:id="0"/>
    </w:p>
    <w:sectPr>
      <w:footerReference r:id="rId3" w:type="default"/>
      <w:footerReference r:id="rId4" w:type="even"/>
      <w:pgSz w:w="11906" w:h="16838"/>
      <w:pgMar w:top="2098" w:right="127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C8E46"/>
    <w:multiLevelType w:val="singleLevel"/>
    <w:tmpl w:val="FB0C8E4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0000005"/>
    <w:multiLevelType w:val="singleLevel"/>
    <w:tmpl w:val="0000000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D5"/>
    <w:rsid w:val="000B7DD5"/>
    <w:rsid w:val="00122C03"/>
    <w:rsid w:val="00134E38"/>
    <w:rsid w:val="00146A75"/>
    <w:rsid w:val="001924ED"/>
    <w:rsid w:val="001A5883"/>
    <w:rsid w:val="001E0AC4"/>
    <w:rsid w:val="001E6117"/>
    <w:rsid w:val="002170DE"/>
    <w:rsid w:val="00242C69"/>
    <w:rsid w:val="002B451A"/>
    <w:rsid w:val="00300FC1"/>
    <w:rsid w:val="0033011C"/>
    <w:rsid w:val="00385EC7"/>
    <w:rsid w:val="003F47F4"/>
    <w:rsid w:val="00432FF1"/>
    <w:rsid w:val="004D4298"/>
    <w:rsid w:val="00565FCE"/>
    <w:rsid w:val="00614FAC"/>
    <w:rsid w:val="006E692A"/>
    <w:rsid w:val="006F7825"/>
    <w:rsid w:val="00733462"/>
    <w:rsid w:val="007B2202"/>
    <w:rsid w:val="0080596F"/>
    <w:rsid w:val="00827252"/>
    <w:rsid w:val="00860189"/>
    <w:rsid w:val="00866B2D"/>
    <w:rsid w:val="008755C6"/>
    <w:rsid w:val="008B0215"/>
    <w:rsid w:val="008D0DFE"/>
    <w:rsid w:val="008E4D09"/>
    <w:rsid w:val="008F05F8"/>
    <w:rsid w:val="008F3FAB"/>
    <w:rsid w:val="0094005C"/>
    <w:rsid w:val="009916B2"/>
    <w:rsid w:val="009E03B6"/>
    <w:rsid w:val="009E5385"/>
    <w:rsid w:val="00A2040B"/>
    <w:rsid w:val="00AA1D46"/>
    <w:rsid w:val="00AA75E6"/>
    <w:rsid w:val="00B11BB4"/>
    <w:rsid w:val="00B378A5"/>
    <w:rsid w:val="00B64F9F"/>
    <w:rsid w:val="00B76F31"/>
    <w:rsid w:val="00BF1E17"/>
    <w:rsid w:val="00BF3C93"/>
    <w:rsid w:val="00C52F31"/>
    <w:rsid w:val="00C66855"/>
    <w:rsid w:val="00C865FD"/>
    <w:rsid w:val="00CB1D07"/>
    <w:rsid w:val="00CB3B8E"/>
    <w:rsid w:val="00D35DEF"/>
    <w:rsid w:val="00D92449"/>
    <w:rsid w:val="00DA43CA"/>
    <w:rsid w:val="00DC0E08"/>
    <w:rsid w:val="00DD1D2E"/>
    <w:rsid w:val="00DD1E59"/>
    <w:rsid w:val="00E178CC"/>
    <w:rsid w:val="00E241E9"/>
    <w:rsid w:val="00ED5EFE"/>
    <w:rsid w:val="00F37B99"/>
    <w:rsid w:val="00F546D4"/>
    <w:rsid w:val="00FB46FF"/>
    <w:rsid w:val="00FD7607"/>
    <w:rsid w:val="019F3888"/>
    <w:rsid w:val="042D6C39"/>
    <w:rsid w:val="05E60CB4"/>
    <w:rsid w:val="09171EFD"/>
    <w:rsid w:val="0C370FC7"/>
    <w:rsid w:val="0CD23B9F"/>
    <w:rsid w:val="0DD2242D"/>
    <w:rsid w:val="110C5608"/>
    <w:rsid w:val="12DB6DA6"/>
    <w:rsid w:val="17462D68"/>
    <w:rsid w:val="18591DE6"/>
    <w:rsid w:val="1C3343FE"/>
    <w:rsid w:val="1DBF03C7"/>
    <w:rsid w:val="1EDD1CEB"/>
    <w:rsid w:val="263200E2"/>
    <w:rsid w:val="2E9F3178"/>
    <w:rsid w:val="323B52C5"/>
    <w:rsid w:val="3B0632E4"/>
    <w:rsid w:val="3DD1044F"/>
    <w:rsid w:val="42FB0BC7"/>
    <w:rsid w:val="478D75AB"/>
    <w:rsid w:val="47AE03C7"/>
    <w:rsid w:val="4B3F7865"/>
    <w:rsid w:val="556778FA"/>
    <w:rsid w:val="55C42AA2"/>
    <w:rsid w:val="56B00FE8"/>
    <w:rsid w:val="5F400BF1"/>
    <w:rsid w:val="5FA85CEA"/>
    <w:rsid w:val="63953531"/>
    <w:rsid w:val="68E62DCD"/>
    <w:rsid w:val="6903680F"/>
    <w:rsid w:val="6BEC4404"/>
    <w:rsid w:val="6CBF3A46"/>
    <w:rsid w:val="74350E5C"/>
    <w:rsid w:val="75EC5ABC"/>
    <w:rsid w:val="78FB0C37"/>
    <w:rsid w:val="7BC55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uiPriority w:val="0"/>
    <w:pPr>
      <w:adjustRightInd w:val="0"/>
      <w:snapToGrid w:val="0"/>
      <w:spacing w:line="0" w:lineRule="atLeast"/>
      <w:jc w:val="center"/>
    </w:pPr>
    <w:rPr>
      <w:rFonts w:ascii="宋体"/>
      <w:b/>
      <w:bCs/>
      <w:color w:val="FF0000"/>
      <w:w w:val="80"/>
      <w:kern w:val="10"/>
      <w:sz w:val="100"/>
      <w:szCs w:val="100"/>
    </w:rPr>
  </w:style>
  <w:style w:type="paragraph" w:styleId="3">
    <w:name w:val="Plain Text"/>
    <w:basedOn w:val="1"/>
    <w:link w:val="16"/>
    <w:uiPriority w:val="0"/>
    <w:rPr>
      <w:rFonts w:ascii="仿宋_GB2312" w:eastAsia="仿宋_GB2312"/>
      <w:color w:val="10000A"/>
      <w:kern w:val="10"/>
      <w:sz w:val="32"/>
      <w:szCs w:val="20"/>
    </w:r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正文文本 字符"/>
    <w:link w:val="2"/>
    <w:semiHidden/>
    <w:uiPriority w:val="0"/>
    <w:rPr>
      <w:rFonts w:ascii="宋体" w:hAnsi="Times New Roman" w:eastAsia="宋体" w:cs="Times New Roman"/>
      <w:b/>
      <w:bCs/>
      <w:color w:val="FF0000"/>
      <w:w w:val="80"/>
      <w:kern w:val="10"/>
      <w:sz w:val="100"/>
      <w:szCs w:val="100"/>
    </w:rPr>
  </w:style>
  <w:style w:type="character" w:customStyle="1" w:styleId="11">
    <w:name w:val="页脚 字符1"/>
    <w:link w:val="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字符"/>
    <w:uiPriority w:val="99"/>
  </w:style>
  <w:style w:type="character" w:customStyle="1" w:styleId="13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uiPriority w:val="99"/>
    <w:rPr>
      <w:sz w:val="18"/>
      <w:szCs w:val="18"/>
    </w:rPr>
  </w:style>
  <w:style w:type="character" w:customStyle="1" w:styleId="15">
    <w:name w:val="页眉 Char"/>
    <w:semiHidden/>
    <w:uiPriority w:val="99"/>
    <w:rPr>
      <w:sz w:val="18"/>
      <w:szCs w:val="18"/>
    </w:rPr>
  </w:style>
  <w:style w:type="character" w:customStyle="1" w:styleId="16">
    <w:name w:val="纯文本 Char"/>
    <w:link w:val="3"/>
    <w:uiPriority w:val="0"/>
    <w:rPr>
      <w:rFonts w:ascii="仿宋_GB2312" w:hAnsi="Times New Roman" w:eastAsia="仿宋_GB2312"/>
      <w:color w:val="10000A"/>
      <w:kern w:val="1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539</Words>
  <Characters>543</Characters>
  <Lines>5</Lines>
  <Paragraphs>1</Paragraphs>
  <TotalTime>0</TotalTime>
  <ScaleCrop>false</ScaleCrop>
  <LinksUpToDate>false</LinksUpToDate>
  <CharactersWithSpaces>560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2021-09-27T01:34:00Z</dcterms:created>
  <dc:creator>管理员</dc:creator>
  <cp:lastModifiedBy>黄利学</cp:lastModifiedBy>
  <dcterms:modified xsi:type="dcterms:W3CDTF">2022-08-31T01:42:56Z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7A79B60599474B5E9E1FFBDC7637602E</vt:lpwstr>
  </property>
</Properties>
</file>